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0672" w:rsidRDefault="00270672">
      <w:pPr>
        <w:rPr>
          <w:rFonts w:ascii="Times New Roman" w:hAnsi="Times New Roman" w:cs="Times New Roman"/>
          <w:sz w:val="24"/>
          <w:szCs w:val="24"/>
        </w:rPr>
      </w:pPr>
    </w:p>
    <w:p w:rsidR="00121979" w:rsidRDefault="00121979" w:rsidP="0012197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21979" w:rsidRPr="00121979" w:rsidRDefault="00121979" w:rsidP="00121979">
      <w:pPr>
        <w:widowControl w:val="0"/>
        <w:tabs>
          <w:tab w:val="left" w:pos="13892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21979">
        <w:rPr>
          <w:rFonts w:ascii="Times New Roman" w:eastAsia="Times New Roman" w:hAnsi="Times New Roman" w:cs="Arial"/>
          <w:sz w:val="28"/>
          <w:szCs w:val="28"/>
          <w:lang w:eastAsia="ru-RU"/>
        </w:rPr>
        <w:t>6. Сведения о методике расчета показателей муниципальной программы и результатов структурных элементов</w:t>
      </w:r>
    </w:p>
    <w:p w:rsidR="00121979" w:rsidRDefault="0012197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73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40"/>
        <w:gridCol w:w="1990"/>
        <w:gridCol w:w="1398"/>
        <w:gridCol w:w="1317"/>
        <w:gridCol w:w="2126"/>
        <w:gridCol w:w="1743"/>
        <w:gridCol w:w="1518"/>
        <w:gridCol w:w="1842"/>
        <w:gridCol w:w="1701"/>
        <w:gridCol w:w="1560"/>
      </w:tblGrid>
      <w:tr w:rsidR="0099397B" w:rsidTr="0099397B">
        <w:tc>
          <w:tcPr>
            <w:tcW w:w="540" w:type="dxa"/>
          </w:tcPr>
          <w:p w:rsidR="00121979" w:rsidRPr="00121979" w:rsidRDefault="00121979" w:rsidP="00121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979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№ п/п</w:t>
            </w:r>
          </w:p>
        </w:tc>
        <w:tc>
          <w:tcPr>
            <w:tcW w:w="1990" w:type="dxa"/>
          </w:tcPr>
          <w:p w:rsidR="00121979" w:rsidRPr="00121979" w:rsidRDefault="00121979" w:rsidP="00121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979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Наименование показателя (результат)</w:t>
            </w:r>
          </w:p>
        </w:tc>
        <w:tc>
          <w:tcPr>
            <w:tcW w:w="1398" w:type="dxa"/>
          </w:tcPr>
          <w:p w:rsidR="00121979" w:rsidRPr="00121979" w:rsidRDefault="00121979" w:rsidP="00121979">
            <w:pPr>
              <w:widowControl w:val="0"/>
              <w:tabs>
                <w:tab w:val="left" w:pos="1389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показателя/</w:t>
            </w:r>
          </w:p>
          <w:p w:rsidR="00121979" w:rsidRPr="00121979" w:rsidRDefault="00121979" w:rsidP="00121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результата</w:t>
            </w:r>
          </w:p>
        </w:tc>
        <w:tc>
          <w:tcPr>
            <w:tcW w:w="1317" w:type="dxa"/>
          </w:tcPr>
          <w:p w:rsidR="00121979" w:rsidRPr="00121979" w:rsidRDefault="00121979" w:rsidP="00121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979">
              <w:rPr>
                <w:rFonts w:ascii="Times New Roman" w:hAnsi="Times New Roman" w:cs="Times New Roman"/>
                <w:sz w:val="24"/>
                <w:szCs w:val="24"/>
              </w:rPr>
              <w:t>Единица измерения показателя (результата)</w:t>
            </w:r>
          </w:p>
        </w:tc>
        <w:tc>
          <w:tcPr>
            <w:tcW w:w="2126" w:type="dxa"/>
          </w:tcPr>
          <w:p w:rsidR="00121979" w:rsidRPr="00121979" w:rsidRDefault="0099397B" w:rsidP="009939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97B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Алгоритм формирования (формула) и методологические пояснения</w:t>
            </w:r>
          </w:p>
        </w:tc>
        <w:tc>
          <w:tcPr>
            <w:tcW w:w="1743" w:type="dxa"/>
          </w:tcPr>
          <w:p w:rsidR="00121979" w:rsidRPr="00121979" w:rsidRDefault="0099397B" w:rsidP="00121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5EB">
              <w:rPr>
                <w:rFonts w:ascii="Times New Roman" w:hAnsi="Times New Roman" w:cs="Times New Roman"/>
                <w:color w:val="22272F"/>
              </w:rPr>
              <w:t>Базовые показатели (используемые в формуле)</w:t>
            </w:r>
          </w:p>
        </w:tc>
        <w:tc>
          <w:tcPr>
            <w:tcW w:w="1518" w:type="dxa"/>
          </w:tcPr>
          <w:p w:rsidR="00121979" w:rsidRPr="00121979" w:rsidRDefault="0099397B" w:rsidP="00121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5EB">
              <w:rPr>
                <w:rFonts w:ascii="Times New Roman" w:hAnsi="Times New Roman" w:cs="Times New Roman"/>
                <w:color w:val="22272F"/>
              </w:rPr>
              <w:t>Метод сбора информации, индекс формы отчетности</w:t>
            </w:r>
          </w:p>
        </w:tc>
        <w:tc>
          <w:tcPr>
            <w:tcW w:w="1842" w:type="dxa"/>
          </w:tcPr>
          <w:p w:rsidR="00121979" w:rsidRPr="00121979" w:rsidRDefault="0099397B" w:rsidP="009939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97B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Ответственный за сбор данных по показателю</w:t>
            </w:r>
          </w:p>
        </w:tc>
        <w:tc>
          <w:tcPr>
            <w:tcW w:w="1701" w:type="dxa"/>
          </w:tcPr>
          <w:p w:rsidR="00121979" w:rsidRPr="00121979" w:rsidRDefault="0099397B" w:rsidP="00121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5EB">
              <w:rPr>
                <w:rFonts w:ascii="Times New Roman" w:hAnsi="Times New Roman" w:cs="Times New Roman"/>
                <w:color w:val="22272F"/>
              </w:rPr>
              <w:t>Источник данных</w:t>
            </w:r>
          </w:p>
        </w:tc>
        <w:tc>
          <w:tcPr>
            <w:tcW w:w="1560" w:type="dxa"/>
          </w:tcPr>
          <w:p w:rsidR="00121979" w:rsidRPr="00121979" w:rsidRDefault="0099397B" w:rsidP="00121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5EB">
              <w:rPr>
                <w:rFonts w:ascii="Times New Roman" w:hAnsi="Times New Roman" w:cs="Times New Roman"/>
                <w:color w:val="22272F"/>
              </w:rPr>
              <w:t>Срок представления годовой отчетной информации</w:t>
            </w:r>
          </w:p>
        </w:tc>
      </w:tr>
      <w:tr w:rsidR="0099397B" w:rsidTr="0099397B">
        <w:tc>
          <w:tcPr>
            <w:tcW w:w="540" w:type="dxa"/>
          </w:tcPr>
          <w:p w:rsidR="0099397B" w:rsidRPr="00121979" w:rsidRDefault="0099397B" w:rsidP="00121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0" w:type="dxa"/>
          </w:tcPr>
          <w:p w:rsidR="0099397B" w:rsidRPr="00121979" w:rsidRDefault="0099397B" w:rsidP="00121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</w:tcPr>
          <w:p w:rsidR="0099397B" w:rsidRPr="00121979" w:rsidRDefault="0099397B" w:rsidP="00121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17" w:type="dxa"/>
          </w:tcPr>
          <w:p w:rsidR="0099397B" w:rsidRPr="00121979" w:rsidRDefault="0099397B" w:rsidP="00121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99397B" w:rsidRPr="00121979" w:rsidRDefault="0099397B" w:rsidP="00121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3" w:type="dxa"/>
          </w:tcPr>
          <w:p w:rsidR="0099397B" w:rsidRPr="00121979" w:rsidRDefault="0099397B" w:rsidP="00121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18" w:type="dxa"/>
          </w:tcPr>
          <w:p w:rsidR="0099397B" w:rsidRPr="00121979" w:rsidRDefault="0099397B" w:rsidP="00121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2" w:type="dxa"/>
          </w:tcPr>
          <w:p w:rsidR="0099397B" w:rsidRPr="00121979" w:rsidRDefault="0099397B" w:rsidP="00121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99397B" w:rsidRPr="00121979" w:rsidRDefault="0099397B" w:rsidP="00121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60" w:type="dxa"/>
          </w:tcPr>
          <w:p w:rsidR="0099397B" w:rsidRPr="00121979" w:rsidRDefault="0099397B" w:rsidP="00121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9397B" w:rsidTr="0099397B">
        <w:tc>
          <w:tcPr>
            <w:tcW w:w="540" w:type="dxa"/>
          </w:tcPr>
          <w:p w:rsidR="0099397B" w:rsidRPr="0099397B" w:rsidRDefault="0099397B" w:rsidP="009939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9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0" w:type="dxa"/>
          </w:tcPr>
          <w:p w:rsidR="0099397B" w:rsidRPr="0099397B" w:rsidRDefault="0099397B" w:rsidP="00993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97B">
              <w:rPr>
                <w:rFonts w:ascii="Times New Roman" w:hAnsi="Times New Roman" w:cs="Times New Roman"/>
                <w:sz w:val="24"/>
                <w:szCs w:val="24"/>
              </w:rPr>
              <w:t>Уровень износа коммунальной инфраструктуры.</w:t>
            </w:r>
          </w:p>
        </w:tc>
        <w:tc>
          <w:tcPr>
            <w:tcW w:w="1398" w:type="dxa"/>
          </w:tcPr>
          <w:p w:rsidR="0099397B" w:rsidRPr="0099397B" w:rsidRDefault="0099397B" w:rsidP="009939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99397B" w:rsidRPr="0099397B" w:rsidRDefault="0099397B" w:rsidP="00993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97B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126" w:type="dxa"/>
          </w:tcPr>
          <w:p w:rsidR="0099397B" w:rsidRPr="0099397B" w:rsidRDefault="0099397B" w:rsidP="00993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97B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определяется согласно Методики определения состояния систем коммунальной инфраструктуры и фактического износа — письмо Минрегиона РФ от 26.04.2012 г. №9905-АП/14.</w:t>
            </w:r>
          </w:p>
        </w:tc>
        <w:tc>
          <w:tcPr>
            <w:tcW w:w="1743" w:type="dxa"/>
          </w:tcPr>
          <w:p w:rsidR="0099397B" w:rsidRPr="0099397B" w:rsidRDefault="0099397B" w:rsidP="009939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97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18" w:type="dxa"/>
          </w:tcPr>
          <w:p w:rsidR="0099397B" w:rsidRPr="0099397B" w:rsidRDefault="0099397B" w:rsidP="009939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Периодическая отчетность</w:t>
            </w:r>
          </w:p>
        </w:tc>
        <w:tc>
          <w:tcPr>
            <w:tcW w:w="1842" w:type="dxa"/>
          </w:tcPr>
          <w:p w:rsidR="0099397B" w:rsidRPr="0099397B" w:rsidRDefault="0099397B" w:rsidP="009939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Отдел архитектуры и капитального строительства</w:t>
            </w:r>
          </w:p>
        </w:tc>
        <w:tc>
          <w:tcPr>
            <w:tcW w:w="1701" w:type="dxa"/>
          </w:tcPr>
          <w:p w:rsidR="0099397B" w:rsidRPr="0099397B" w:rsidRDefault="00C06B10" w:rsidP="00993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от сельских поселений района</w:t>
            </w:r>
          </w:p>
        </w:tc>
        <w:tc>
          <w:tcPr>
            <w:tcW w:w="1560" w:type="dxa"/>
          </w:tcPr>
          <w:p w:rsidR="0099397B" w:rsidRPr="0099397B" w:rsidRDefault="0099397B" w:rsidP="00C06B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позднее 1</w:t>
            </w:r>
            <w:r w:rsidR="00C06B10">
              <w:rPr>
                <w:rFonts w:ascii="Times New Roman" w:hAnsi="Times New Roman" w:cs="Times New Roman"/>
                <w:sz w:val="24"/>
                <w:szCs w:val="24"/>
              </w:rPr>
              <w:t>5 марта года следующего за отчетным</w:t>
            </w:r>
          </w:p>
        </w:tc>
      </w:tr>
      <w:tr w:rsidR="0099397B" w:rsidTr="00EE05A8">
        <w:tc>
          <w:tcPr>
            <w:tcW w:w="540" w:type="dxa"/>
          </w:tcPr>
          <w:p w:rsidR="0099397B" w:rsidRPr="00121979" w:rsidRDefault="0099397B" w:rsidP="009939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90" w:type="dxa"/>
            <w:shd w:val="clear" w:color="auto" w:fill="FFFFFF"/>
          </w:tcPr>
          <w:p w:rsidR="0099397B" w:rsidRPr="00607050" w:rsidRDefault="0099397B" w:rsidP="0099397B">
            <w:pPr>
              <w:rPr>
                <w:rFonts w:ascii="Times New Roman" w:hAnsi="Times New Roman" w:cs="Times New Roman"/>
              </w:rPr>
            </w:pPr>
            <w:r w:rsidRPr="00011F17">
              <w:rPr>
                <w:rFonts w:ascii="Times New Roman" w:hAnsi="Times New Roman" w:cs="Times New Roman"/>
              </w:rPr>
              <w:t>Д</w:t>
            </w:r>
            <w:r w:rsidR="00C06B10">
              <w:rPr>
                <w:rFonts w:ascii="Times New Roman" w:hAnsi="Times New Roman" w:cs="Times New Roman"/>
              </w:rPr>
              <w:t xml:space="preserve">оля установленных муниципальным образованием </w:t>
            </w:r>
            <w:r w:rsidRPr="00011F17">
              <w:rPr>
                <w:rFonts w:ascii="Times New Roman" w:hAnsi="Times New Roman" w:cs="Times New Roman"/>
              </w:rPr>
              <w:t xml:space="preserve">тарифов на товары и услуги организациям </w:t>
            </w:r>
            <w:r w:rsidRPr="00011F17">
              <w:rPr>
                <w:rFonts w:ascii="Times New Roman" w:hAnsi="Times New Roman" w:cs="Times New Roman"/>
              </w:rPr>
              <w:lastRenderedPageBreak/>
              <w:t>коммунального комплекса, реализующим государственные полномочия в сфере регулирования тарифов в общем объеме тарифов, планируе</w:t>
            </w:r>
            <w:r w:rsidR="00C06B10">
              <w:rPr>
                <w:rFonts w:ascii="Times New Roman" w:hAnsi="Times New Roman" w:cs="Times New Roman"/>
              </w:rPr>
              <w:t>мых к утверждению муниципальным образованием</w:t>
            </w:r>
            <w:r w:rsidRPr="00011F17">
              <w:rPr>
                <w:rFonts w:ascii="Times New Roman" w:hAnsi="Times New Roman" w:cs="Times New Roman"/>
              </w:rPr>
              <w:t xml:space="preserve"> в соответствующем году.</w:t>
            </w:r>
            <w:r w:rsidRPr="00011F17">
              <w:rPr>
                <w:rFonts w:ascii="Times New Roman" w:hAnsi="Times New Roman" w:cs="Times New Roman"/>
                <w:color w:val="22272F"/>
              </w:rPr>
              <w:t> </w:t>
            </w:r>
          </w:p>
        </w:tc>
        <w:tc>
          <w:tcPr>
            <w:tcW w:w="1398" w:type="dxa"/>
          </w:tcPr>
          <w:p w:rsidR="0099397B" w:rsidRPr="00121979" w:rsidRDefault="0099397B" w:rsidP="009939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99397B" w:rsidRPr="0099397B" w:rsidRDefault="0099397B" w:rsidP="00993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97B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126" w:type="dxa"/>
          </w:tcPr>
          <w:p w:rsidR="0099397B" w:rsidRPr="00121979" w:rsidRDefault="0099397B" w:rsidP="009939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А/В*100%</w:t>
            </w:r>
          </w:p>
        </w:tc>
        <w:tc>
          <w:tcPr>
            <w:tcW w:w="1743" w:type="dxa"/>
          </w:tcPr>
          <w:p w:rsidR="004159A7" w:rsidRDefault="0099397B" w:rsidP="00993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 количество установлен</w:t>
            </w:r>
          </w:p>
          <w:p w:rsidR="0099397B" w:rsidRDefault="0099397B" w:rsidP="00993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ных тарифов</w:t>
            </w:r>
            <w:r w:rsidR="00C06B10">
              <w:rPr>
                <w:rFonts w:ascii="Times New Roman" w:hAnsi="Times New Roman" w:cs="Times New Roman"/>
                <w:sz w:val="24"/>
                <w:szCs w:val="24"/>
              </w:rPr>
              <w:t xml:space="preserve"> на товары и услуги организаций </w:t>
            </w:r>
            <w:r w:rsidR="00C06B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коммунального комплекса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9397B" w:rsidRDefault="0099397B" w:rsidP="00993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В- </w:t>
            </w:r>
            <w:r w:rsidR="00C06B10">
              <w:rPr>
                <w:rFonts w:ascii="Times New Roman" w:hAnsi="Times New Roman" w:cs="Times New Roman"/>
                <w:sz w:val="24"/>
                <w:szCs w:val="24"/>
              </w:rPr>
              <w:t>общее количество тарифов, планируемых к утверждению в соответствующем году</w:t>
            </w:r>
          </w:p>
          <w:p w:rsidR="0099397B" w:rsidRPr="00121979" w:rsidRDefault="0099397B" w:rsidP="009939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</w:tcPr>
          <w:p w:rsidR="0099397B" w:rsidRPr="00121979" w:rsidRDefault="00162495" w:rsidP="009939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Периодическая отчетность</w:t>
            </w:r>
          </w:p>
        </w:tc>
        <w:tc>
          <w:tcPr>
            <w:tcW w:w="1842" w:type="dxa"/>
          </w:tcPr>
          <w:p w:rsidR="0099397B" w:rsidRPr="00121979" w:rsidRDefault="0099397B" w:rsidP="009939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Отдел архитектуры и капитального строительства</w:t>
            </w:r>
          </w:p>
        </w:tc>
        <w:tc>
          <w:tcPr>
            <w:tcW w:w="1701" w:type="dxa"/>
          </w:tcPr>
          <w:p w:rsidR="0099397B" w:rsidRPr="00121979" w:rsidRDefault="00162495" w:rsidP="00162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Отчет об исполнении переданных государственных полномочий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сфере установления тарифов на услуги предприятий коммунального комплекса (водоснабжение, водоотведение)</w:t>
            </w:r>
          </w:p>
        </w:tc>
        <w:tc>
          <w:tcPr>
            <w:tcW w:w="1560" w:type="dxa"/>
          </w:tcPr>
          <w:p w:rsidR="0099397B" w:rsidRPr="00121979" w:rsidRDefault="00C06B10" w:rsidP="009939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10 февраля года следующего за отчетным</w:t>
            </w:r>
          </w:p>
        </w:tc>
      </w:tr>
      <w:tr w:rsidR="00162495" w:rsidTr="00710D58">
        <w:tc>
          <w:tcPr>
            <w:tcW w:w="540" w:type="dxa"/>
          </w:tcPr>
          <w:p w:rsidR="00162495" w:rsidRPr="00121979" w:rsidRDefault="00162495" w:rsidP="001624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90" w:type="dxa"/>
          </w:tcPr>
          <w:p w:rsidR="00162495" w:rsidRPr="00121979" w:rsidRDefault="00162495" w:rsidP="00162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7050">
              <w:rPr>
                <w:rFonts w:ascii="Times New Roman" w:hAnsi="Times New Roman" w:cs="Times New Roman"/>
              </w:rPr>
              <w:t>Доля молодых семей, улучшивших жилищные условия от общего количества</w:t>
            </w:r>
            <w:r>
              <w:rPr>
                <w:rFonts w:ascii="Times New Roman" w:hAnsi="Times New Roman" w:cs="Times New Roman"/>
              </w:rPr>
              <w:t xml:space="preserve"> молодых семей- участниц подпрограммы.</w:t>
            </w:r>
          </w:p>
        </w:tc>
        <w:tc>
          <w:tcPr>
            <w:tcW w:w="1398" w:type="dxa"/>
          </w:tcPr>
          <w:p w:rsidR="00162495" w:rsidRPr="00121979" w:rsidRDefault="00162495" w:rsidP="001624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shd w:val="clear" w:color="auto" w:fill="FFFFFF"/>
          </w:tcPr>
          <w:p w:rsidR="00162495" w:rsidRPr="00C445EB" w:rsidRDefault="00162495" w:rsidP="00162495">
            <w:pPr>
              <w:rPr>
                <w:rFonts w:ascii="Times New Roman" w:hAnsi="Times New Roman" w:cs="Times New Roman"/>
                <w:color w:val="22272F"/>
              </w:rPr>
            </w:pPr>
            <w:r w:rsidRPr="00C445EB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2126" w:type="dxa"/>
            <w:shd w:val="clear" w:color="auto" w:fill="FFFFFF"/>
          </w:tcPr>
          <w:p w:rsidR="00162495" w:rsidRPr="00C445EB" w:rsidRDefault="00162495" w:rsidP="00162495">
            <w:pPr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В/С*100%</w:t>
            </w:r>
          </w:p>
        </w:tc>
        <w:tc>
          <w:tcPr>
            <w:tcW w:w="1743" w:type="dxa"/>
          </w:tcPr>
          <w:p w:rsidR="00162495" w:rsidRDefault="00162495" w:rsidP="00162495">
            <w:pPr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В- количество молодых семей, улучшивших жилищные условия.</w:t>
            </w:r>
          </w:p>
          <w:p w:rsidR="00162495" w:rsidRPr="00121979" w:rsidRDefault="00162495" w:rsidP="00162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</w:rPr>
              <w:t>С- общее количество молодых семей- участниц программы на 01.01. отчетного года.</w:t>
            </w:r>
          </w:p>
        </w:tc>
        <w:tc>
          <w:tcPr>
            <w:tcW w:w="1518" w:type="dxa"/>
          </w:tcPr>
          <w:p w:rsidR="00162495" w:rsidRPr="00121979" w:rsidRDefault="00162495" w:rsidP="001624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Периодическая отчетность</w:t>
            </w:r>
          </w:p>
        </w:tc>
        <w:tc>
          <w:tcPr>
            <w:tcW w:w="1842" w:type="dxa"/>
          </w:tcPr>
          <w:p w:rsidR="00162495" w:rsidRPr="00121979" w:rsidRDefault="00162495" w:rsidP="001624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Отдел архитектуры и капитального строительства</w:t>
            </w:r>
          </w:p>
        </w:tc>
        <w:tc>
          <w:tcPr>
            <w:tcW w:w="1701" w:type="dxa"/>
          </w:tcPr>
          <w:p w:rsidR="00162495" w:rsidRPr="00C06B10" w:rsidRDefault="00C06B10" w:rsidP="00C06B10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6B10">
              <w:rPr>
                <w:rFonts w:ascii="Times New Roman" w:hAnsi="Times New Roman" w:cs="Times New Roman"/>
                <w:color w:val="0D0D0D" w:themeColor="text1" w:themeTint="F2"/>
              </w:rPr>
              <w:t>Сп</w:t>
            </w:r>
            <w:r w:rsidR="00162495" w:rsidRPr="00C06B10">
              <w:rPr>
                <w:rFonts w:ascii="Times New Roman" w:hAnsi="Times New Roman" w:cs="Times New Roman"/>
                <w:color w:val="0D0D0D" w:themeColor="text1" w:themeTint="F2"/>
              </w:rPr>
              <w:t>исок молодых семей- участниц подпрограммы «Обеспечение жильем молодых семей в Оренбургской области»; список выданных сертификатов за очередной год исполнения подпрограммы.</w:t>
            </w:r>
          </w:p>
        </w:tc>
        <w:tc>
          <w:tcPr>
            <w:tcW w:w="1560" w:type="dxa"/>
          </w:tcPr>
          <w:p w:rsidR="00162495" w:rsidRPr="00121979" w:rsidRDefault="00162495" w:rsidP="001624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позднее 3-х рабочих дней месяца,</w:t>
            </w:r>
            <w:r w:rsidR="00C06B10">
              <w:rPr>
                <w:rFonts w:ascii="Times New Roman" w:hAnsi="Times New Roman" w:cs="Times New Roman"/>
                <w:sz w:val="24"/>
                <w:szCs w:val="24"/>
              </w:rPr>
              <w:t xml:space="preserve"> следующего за отчетным годом</w:t>
            </w:r>
          </w:p>
        </w:tc>
      </w:tr>
      <w:tr w:rsidR="00162495" w:rsidTr="00DC776C">
        <w:tc>
          <w:tcPr>
            <w:tcW w:w="540" w:type="dxa"/>
          </w:tcPr>
          <w:p w:rsidR="00162495" w:rsidRPr="00121979" w:rsidRDefault="00162495" w:rsidP="001624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90" w:type="dxa"/>
          </w:tcPr>
          <w:p w:rsidR="00162495" w:rsidRPr="00121979" w:rsidRDefault="00162495" w:rsidP="00162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7050">
              <w:rPr>
                <w:rFonts w:ascii="Times New Roman" w:hAnsi="Times New Roman" w:cs="Times New Roman"/>
              </w:rPr>
              <w:t>Доля</w:t>
            </w:r>
            <w:r>
              <w:rPr>
                <w:rFonts w:ascii="Times New Roman" w:hAnsi="Times New Roman" w:cs="Times New Roman"/>
              </w:rPr>
              <w:t xml:space="preserve"> отдельных категорий граждан</w:t>
            </w:r>
            <w:r w:rsidRPr="00607050">
              <w:rPr>
                <w:rFonts w:ascii="Times New Roman" w:hAnsi="Times New Roman" w:cs="Times New Roman"/>
              </w:rPr>
              <w:t xml:space="preserve">, улучшивших </w:t>
            </w:r>
            <w:r w:rsidRPr="00607050">
              <w:rPr>
                <w:rFonts w:ascii="Times New Roman" w:hAnsi="Times New Roman" w:cs="Times New Roman"/>
              </w:rPr>
              <w:lastRenderedPageBreak/>
              <w:t>жилищные условия от общего количества вставших на учет</w:t>
            </w:r>
          </w:p>
        </w:tc>
        <w:tc>
          <w:tcPr>
            <w:tcW w:w="1398" w:type="dxa"/>
          </w:tcPr>
          <w:p w:rsidR="00162495" w:rsidRPr="00121979" w:rsidRDefault="00162495" w:rsidP="001624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shd w:val="clear" w:color="auto" w:fill="FFFFFF"/>
          </w:tcPr>
          <w:p w:rsidR="00162495" w:rsidRPr="00C445EB" w:rsidRDefault="00162495" w:rsidP="00162495">
            <w:pPr>
              <w:jc w:val="center"/>
              <w:rPr>
                <w:rFonts w:ascii="Times New Roman" w:hAnsi="Times New Roman" w:cs="Times New Roman"/>
              </w:rPr>
            </w:pPr>
            <w:r w:rsidRPr="00C445EB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2126" w:type="dxa"/>
            <w:shd w:val="clear" w:color="auto" w:fill="FFFFFF"/>
          </w:tcPr>
          <w:p w:rsidR="00162495" w:rsidRPr="00C445EB" w:rsidRDefault="00162495" w:rsidP="00162495">
            <w:pPr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В/С*100%</w:t>
            </w:r>
          </w:p>
        </w:tc>
        <w:tc>
          <w:tcPr>
            <w:tcW w:w="1743" w:type="dxa"/>
          </w:tcPr>
          <w:p w:rsidR="00162495" w:rsidRDefault="00162495" w:rsidP="00162495">
            <w:pPr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 xml:space="preserve">В- количество граждан отдельных категорий </w:t>
            </w:r>
            <w:r>
              <w:rPr>
                <w:rFonts w:ascii="Times New Roman" w:hAnsi="Times New Roman" w:cs="Times New Roman"/>
                <w:color w:val="22272F"/>
              </w:rPr>
              <w:lastRenderedPageBreak/>
              <w:t>граждан, улучшивших жилищные условия.</w:t>
            </w:r>
          </w:p>
          <w:p w:rsidR="00162495" w:rsidRPr="00121979" w:rsidRDefault="00162495" w:rsidP="00162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</w:rPr>
              <w:t>С- общее количество отдельных категорий граждан, состоящих на учете на 01.01 отчетного года.</w:t>
            </w:r>
          </w:p>
        </w:tc>
        <w:tc>
          <w:tcPr>
            <w:tcW w:w="1518" w:type="dxa"/>
          </w:tcPr>
          <w:p w:rsidR="00162495" w:rsidRPr="00121979" w:rsidRDefault="00162495" w:rsidP="001624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Периодическая отчетность</w:t>
            </w:r>
          </w:p>
        </w:tc>
        <w:tc>
          <w:tcPr>
            <w:tcW w:w="1842" w:type="dxa"/>
          </w:tcPr>
          <w:p w:rsidR="00162495" w:rsidRPr="00121979" w:rsidRDefault="00162495" w:rsidP="001624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Отдел архитектуры и капитального строительства</w:t>
            </w:r>
          </w:p>
        </w:tc>
        <w:tc>
          <w:tcPr>
            <w:tcW w:w="1701" w:type="dxa"/>
          </w:tcPr>
          <w:p w:rsidR="00162495" w:rsidRPr="00C06B10" w:rsidRDefault="00162495" w:rsidP="00162495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6B10">
              <w:rPr>
                <w:rFonts w:ascii="Times New Roman" w:hAnsi="Times New Roman" w:cs="Times New Roman"/>
                <w:color w:val="0D0D0D" w:themeColor="text1" w:themeTint="F2"/>
              </w:rPr>
              <w:t xml:space="preserve">Сводный районный список отдельных </w:t>
            </w:r>
            <w:r w:rsidRPr="00C06B10">
              <w:rPr>
                <w:rFonts w:ascii="Times New Roman" w:hAnsi="Times New Roman" w:cs="Times New Roman"/>
                <w:color w:val="0D0D0D" w:themeColor="text1" w:themeTint="F2"/>
              </w:rPr>
              <w:lastRenderedPageBreak/>
              <w:t>категорий граждан, нуждающихся в обеспечении жилых помещений; список граждан, обеспеченных жилыми помещениями за очередной год исполнения подпрограммы.</w:t>
            </w:r>
          </w:p>
        </w:tc>
        <w:tc>
          <w:tcPr>
            <w:tcW w:w="1560" w:type="dxa"/>
          </w:tcPr>
          <w:p w:rsidR="00162495" w:rsidRPr="00121979" w:rsidRDefault="00162495" w:rsidP="00C06B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позднее 3-х рабочих дней месяца, следующего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 отчетным </w:t>
            </w:r>
            <w:r w:rsidR="00C06B10">
              <w:rPr>
                <w:rFonts w:ascii="Times New Roman" w:hAnsi="Times New Roman" w:cs="Times New Roman"/>
                <w:sz w:val="24"/>
                <w:szCs w:val="24"/>
              </w:rPr>
              <w:t>годом</w:t>
            </w:r>
          </w:p>
        </w:tc>
      </w:tr>
      <w:tr w:rsidR="00162495" w:rsidTr="00161167">
        <w:tc>
          <w:tcPr>
            <w:tcW w:w="540" w:type="dxa"/>
          </w:tcPr>
          <w:p w:rsidR="00162495" w:rsidRPr="00121979" w:rsidRDefault="00162495" w:rsidP="001624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990" w:type="dxa"/>
          </w:tcPr>
          <w:p w:rsidR="00162495" w:rsidRPr="00121979" w:rsidRDefault="00162495" w:rsidP="00162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7050">
              <w:rPr>
                <w:rFonts w:ascii="Times New Roman" w:hAnsi="Times New Roman" w:cs="Times New Roman"/>
              </w:rPr>
              <w:t xml:space="preserve">Доля </w:t>
            </w:r>
            <w:r>
              <w:rPr>
                <w:rFonts w:ascii="Times New Roman" w:hAnsi="Times New Roman" w:cs="Times New Roman"/>
              </w:rPr>
              <w:t xml:space="preserve">детей-сирот и детей, оставшихся без попечения родителей и лиц из их числа, получившие жилые помещения по договору найма специализированных жилых помещений </w:t>
            </w:r>
            <w:r w:rsidRPr="00607050">
              <w:rPr>
                <w:rFonts w:ascii="Times New Roman" w:hAnsi="Times New Roman" w:cs="Times New Roman"/>
              </w:rPr>
              <w:t>от общ</w:t>
            </w:r>
            <w:r>
              <w:rPr>
                <w:rFonts w:ascii="Times New Roman" w:hAnsi="Times New Roman" w:cs="Times New Roman"/>
              </w:rPr>
              <w:t>его количества включенных в список.</w:t>
            </w:r>
          </w:p>
        </w:tc>
        <w:tc>
          <w:tcPr>
            <w:tcW w:w="1398" w:type="dxa"/>
          </w:tcPr>
          <w:p w:rsidR="00162495" w:rsidRPr="00121979" w:rsidRDefault="00162495" w:rsidP="001624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shd w:val="clear" w:color="auto" w:fill="FFFFFF"/>
          </w:tcPr>
          <w:p w:rsidR="00162495" w:rsidRPr="00C445EB" w:rsidRDefault="00162495" w:rsidP="00162495">
            <w:pPr>
              <w:rPr>
                <w:rFonts w:ascii="Times New Roman" w:hAnsi="Times New Roman" w:cs="Times New Roman"/>
                <w:color w:val="22272F"/>
              </w:rPr>
            </w:pPr>
            <w:r w:rsidRPr="00C445EB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2126" w:type="dxa"/>
            <w:shd w:val="clear" w:color="auto" w:fill="FFFFFF"/>
          </w:tcPr>
          <w:p w:rsidR="00162495" w:rsidRPr="00C445EB" w:rsidRDefault="00162495" w:rsidP="00162495">
            <w:pPr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В/С*100%</w:t>
            </w:r>
          </w:p>
        </w:tc>
        <w:tc>
          <w:tcPr>
            <w:tcW w:w="1743" w:type="dxa"/>
          </w:tcPr>
          <w:p w:rsidR="00162495" w:rsidRDefault="00162495" w:rsidP="00162495">
            <w:pPr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В- количество детей- сирот и детей, оставшихся без попечения родителей и лиц из их числа, получившие жилые помещения по договору найма специализированного жилого помещения</w:t>
            </w:r>
          </w:p>
          <w:p w:rsidR="00162495" w:rsidRPr="00121979" w:rsidRDefault="00162495" w:rsidP="00162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</w:rPr>
              <w:t xml:space="preserve">С- общее количество детей- сирот и детей, оставшихся без попечения родителей и </w:t>
            </w:r>
            <w:r>
              <w:rPr>
                <w:rFonts w:ascii="Times New Roman" w:hAnsi="Times New Roman" w:cs="Times New Roman"/>
                <w:color w:val="22272F"/>
              </w:rPr>
              <w:lastRenderedPageBreak/>
              <w:t xml:space="preserve">лиц из их числа, включенных в список на 01.01. отчетного года.   </w:t>
            </w:r>
          </w:p>
        </w:tc>
        <w:tc>
          <w:tcPr>
            <w:tcW w:w="1518" w:type="dxa"/>
          </w:tcPr>
          <w:p w:rsidR="00162495" w:rsidRPr="00121979" w:rsidRDefault="00162495" w:rsidP="001624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Периодическая отчетность</w:t>
            </w:r>
          </w:p>
        </w:tc>
        <w:tc>
          <w:tcPr>
            <w:tcW w:w="1842" w:type="dxa"/>
          </w:tcPr>
          <w:p w:rsidR="00162495" w:rsidRPr="00121979" w:rsidRDefault="00162495" w:rsidP="001624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Отдел архитектуры и капитального строительства</w:t>
            </w:r>
          </w:p>
        </w:tc>
        <w:tc>
          <w:tcPr>
            <w:tcW w:w="1701" w:type="dxa"/>
          </w:tcPr>
          <w:p w:rsidR="00162495" w:rsidRPr="00121979" w:rsidRDefault="00162495" w:rsidP="00162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</w:rPr>
              <w:t xml:space="preserve">Список </w:t>
            </w:r>
            <w:r>
              <w:rPr>
                <w:rFonts w:ascii="Times New Roman" w:hAnsi="Times New Roman" w:cs="Times New Roman"/>
              </w:rPr>
              <w:t xml:space="preserve"> детей-сирот и детей, оставшихся без попечения родителей и лиц из их числа, которые подлежат обеспечению жилыми помещениями; список детей- сирот, обеспеченных жилыми помещениями за очередной год исполнения подпрограммы.</w:t>
            </w:r>
          </w:p>
        </w:tc>
        <w:tc>
          <w:tcPr>
            <w:tcW w:w="1560" w:type="dxa"/>
          </w:tcPr>
          <w:p w:rsidR="00162495" w:rsidRPr="00121979" w:rsidRDefault="00162495" w:rsidP="00C06B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3-х рабочих дней месяца, следующего за отчетным </w:t>
            </w:r>
            <w:r w:rsidR="00C06B10">
              <w:rPr>
                <w:rFonts w:ascii="Times New Roman" w:hAnsi="Times New Roman" w:cs="Times New Roman"/>
                <w:sz w:val="24"/>
                <w:szCs w:val="24"/>
              </w:rPr>
              <w:t>годом</w:t>
            </w:r>
          </w:p>
        </w:tc>
      </w:tr>
      <w:tr w:rsidR="00A628FF" w:rsidTr="0099397B">
        <w:trPr>
          <w:trHeight w:val="1122"/>
        </w:trPr>
        <w:tc>
          <w:tcPr>
            <w:tcW w:w="540" w:type="dxa"/>
          </w:tcPr>
          <w:p w:rsidR="00A628FF" w:rsidRPr="00121979" w:rsidRDefault="00A628FF" w:rsidP="00A6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990" w:type="dxa"/>
          </w:tcPr>
          <w:p w:rsidR="00A628FF" w:rsidRPr="00121979" w:rsidRDefault="00A628FF" w:rsidP="00A62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Обеспеченность муниципального образования документами в области градостроительной деятельности.</w:t>
            </w:r>
          </w:p>
        </w:tc>
        <w:tc>
          <w:tcPr>
            <w:tcW w:w="1398" w:type="dxa"/>
          </w:tcPr>
          <w:p w:rsidR="00A628FF" w:rsidRPr="00121979" w:rsidRDefault="00A628FF" w:rsidP="00A628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A628FF" w:rsidRPr="00C445EB" w:rsidRDefault="00A628FF" w:rsidP="00A628FF">
            <w:pPr>
              <w:rPr>
                <w:rFonts w:ascii="Times New Roman" w:hAnsi="Times New Roman" w:cs="Times New Roman"/>
                <w:color w:val="22272F"/>
              </w:rPr>
            </w:pPr>
            <w:r w:rsidRPr="00C445EB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2126" w:type="dxa"/>
          </w:tcPr>
          <w:p w:rsidR="00A628FF" w:rsidRPr="00121979" w:rsidRDefault="00A628FF" w:rsidP="00A6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А/В*100%</w:t>
            </w:r>
          </w:p>
        </w:tc>
        <w:tc>
          <w:tcPr>
            <w:tcW w:w="1743" w:type="dxa"/>
          </w:tcPr>
          <w:p w:rsidR="00A628FF" w:rsidRDefault="00A628FF" w:rsidP="00A62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 количество документов утвержденных муниципальным образованием.</w:t>
            </w:r>
          </w:p>
          <w:p w:rsidR="00A628FF" w:rsidRPr="00121979" w:rsidRDefault="00A628FF" w:rsidP="00A62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 количество необходимых документов, которые в соответствии с законодательством утверждаются органами местного самоуправления.</w:t>
            </w:r>
          </w:p>
        </w:tc>
        <w:tc>
          <w:tcPr>
            <w:tcW w:w="1518" w:type="dxa"/>
          </w:tcPr>
          <w:p w:rsidR="00A628FF" w:rsidRPr="00121979" w:rsidRDefault="00C06B10" w:rsidP="00A6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Административная информация</w:t>
            </w:r>
          </w:p>
        </w:tc>
        <w:tc>
          <w:tcPr>
            <w:tcW w:w="1842" w:type="dxa"/>
          </w:tcPr>
          <w:p w:rsidR="00A628FF" w:rsidRPr="00121979" w:rsidRDefault="00A628FF" w:rsidP="00A6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Отдел архитектуры и капитального строительства</w:t>
            </w:r>
          </w:p>
        </w:tc>
        <w:tc>
          <w:tcPr>
            <w:tcW w:w="1701" w:type="dxa"/>
          </w:tcPr>
          <w:p w:rsidR="00A628FF" w:rsidRPr="00121979" w:rsidRDefault="00D03203" w:rsidP="00A62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Принятые нормативно-правовые акты в области градостроительной деятельности</w:t>
            </w:r>
          </w:p>
        </w:tc>
        <w:tc>
          <w:tcPr>
            <w:tcW w:w="1560" w:type="dxa"/>
          </w:tcPr>
          <w:p w:rsidR="00A628FF" w:rsidRPr="00121979" w:rsidRDefault="00D03203" w:rsidP="00A6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15 марта </w:t>
            </w:r>
            <w:r w:rsidR="00AF49DC">
              <w:rPr>
                <w:rFonts w:ascii="Times New Roman" w:hAnsi="Times New Roman" w:cs="Times New Roman"/>
                <w:sz w:val="24"/>
                <w:szCs w:val="24"/>
              </w:rPr>
              <w:t>года следующего за  отчетным годом</w:t>
            </w:r>
          </w:p>
        </w:tc>
      </w:tr>
      <w:tr w:rsidR="00A628FF" w:rsidTr="0099397B">
        <w:tc>
          <w:tcPr>
            <w:tcW w:w="540" w:type="dxa"/>
          </w:tcPr>
          <w:p w:rsidR="00A628FF" w:rsidRPr="00121979" w:rsidRDefault="00A628FF" w:rsidP="00A6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90" w:type="dxa"/>
          </w:tcPr>
          <w:p w:rsidR="00A628FF" w:rsidRPr="00121979" w:rsidRDefault="00A628FF" w:rsidP="00A62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</w:t>
            </w:r>
            <w:r w:rsidRPr="0080063E">
              <w:rPr>
                <w:rFonts w:ascii="Times New Roman" w:hAnsi="Times New Roman"/>
              </w:rPr>
              <w:t xml:space="preserve">оличество перевезенных пассажиров на </w:t>
            </w:r>
            <w:r>
              <w:rPr>
                <w:rFonts w:ascii="Times New Roman" w:hAnsi="Times New Roman"/>
              </w:rPr>
              <w:t>муниципальных маршрутах.</w:t>
            </w:r>
          </w:p>
        </w:tc>
        <w:tc>
          <w:tcPr>
            <w:tcW w:w="1398" w:type="dxa"/>
          </w:tcPr>
          <w:p w:rsidR="00A628FF" w:rsidRPr="00121979" w:rsidRDefault="00A628FF" w:rsidP="00A628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A628FF" w:rsidRPr="00121979" w:rsidRDefault="00A628FF" w:rsidP="00A6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тыс. чел.</w:t>
            </w:r>
          </w:p>
        </w:tc>
        <w:tc>
          <w:tcPr>
            <w:tcW w:w="2126" w:type="dxa"/>
          </w:tcPr>
          <w:p w:rsidR="00A628FF" w:rsidRPr="00121979" w:rsidRDefault="00A628FF" w:rsidP="00A62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определяется </w:t>
            </w:r>
            <w:r w:rsidR="00AF49DC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количеством перевезенных пассажиров.</w:t>
            </w:r>
          </w:p>
        </w:tc>
        <w:tc>
          <w:tcPr>
            <w:tcW w:w="1743" w:type="dxa"/>
          </w:tcPr>
          <w:p w:rsidR="00A628FF" w:rsidRPr="00121979" w:rsidRDefault="00A628FF" w:rsidP="00A6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18" w:type="dxa"/>
          </w:tcPr>
          <w:p w:rsidR="00A628FF" w:rsidRPr="00121979" w:rsidRDefault="00A628FF" w:rsidP="00A6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Периодическая отчетность</w:t>
            </w:r>
          </w:p>
        </w:tc>
        <w:tc>
          <w:tcPr>
            <w:tcW w:w="1842" w:type="dxa"/>
          </w:tcPr>
          <w:p w:rsidR="00A628FF" w:rsidRPr="00121979" w:rsidRDefault="00A628FF" w:rsidP="00A6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Отдел архитектуры и капитального строительства</w:t>
            </w:r>
          </w:p>
        </w:tc>
        <w:tc>
          <w:tcPr>
            <w:tcW w:w="1701" w:type="dxa"/>
          </w:tcPr>
          <w:p w:rsidR="00A628FF" w:rsidRPr="00121979" w:rsidRDefault="00AF49DC" w:rsidP="00A62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Ежемесячный отчет исполнителя услуг</w:t>
            </w:r>
          </w:p>
        </w:tc>
        <w:tc>
          <w:tcPr>
            <w:tcW w:w="1560" w:type="dxa"/>
          </w:tcPr>
          <w:p w:rsidR="00A628FF" w:rsidRPr="00121979" w:rsidRDefault="00A628FF" w:rsidP="00A6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10 января </w:t>
            </w:r>
            <w:r w:rsidR="00AF49DC">
              <w:rPr>
                <w:rFonts w:ascii="Times New Roman" w:hAnsi="Times New Roman" w:cs="Times New Roman"/>
                <w:sz w:val="24"/>
                <w:szCs w:val="24"/>
              </w:rPr>
              <w:t xml:space="preserve"> года следующего за отчетным</w:t>
            </w:r>
          </w:p>
        </w:tc>
      </w:tr>
      <w:tr w:rsidR="00440A21" w:rsidTr="00071A2B">
        <w:tc>
          <w:tcPr>
            <w:tcW w:w="540" w:type="dxa"/>
          </w:tcPr>
          <w:p w:rsidR="00440A21" w:rsidRPr="00121979" w:rsidRDefault="00440A21" w:rsidP="0044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90" w:type="dxa"/>
            <w:shd w:val="clear" w:color="auto" w:fill="FFFFFF"/>
          </w:tcPr>
          <w:p w:rsidR="00440A21" w:rsidRPr="00C445EB" w:rsidRDefault="00440A21" w:rsidP="00440A21">
            <w:pPr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</w:rPr>
              <w:t xml:space="preserve">Проведена модернизация объектов теплоснабжения в </w:t>
            </w:r>
            <w:r>
              <w:rPr>
                <w:rFonts w:ascii="Times New Roman" w:hAnsi="Times New Roman" w:cs="Times New Roman"/>
              </w:rPr>
              <w:lastRenderedPageBreak/>
              <w:t>рамках концессионного соглашения.</w:t>
            </w:r>
          </w:p>
        </w:tc>
        <w:tc>
          <w:tcPr>
            <w:tcW w:w="1398" w:type="dxa"/>
            <w:shd w:val="clear" w:color="auto" w:fill="FFFFFF"/>
          </w:tcPr>
          <w:p w:rsidR="00440A21" w:rsidRPr="00C445EB" w:rsidRDefault="00440A21" w:rsidP="00440A21">
            <w:pPr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lastRenderedPageBreak/>
              <w:t>ИМ</w:t>
            </w:r>
          </w:p>
        </w:tc>
        <w:tc>
          <w:tcPr>
            <w:tcW w:w="1317" w:type="dxa"/>
            <w:shd w:val="clear" w:color="auto" w:fill="FFFFFF"/>
          </w:tcPr>
          <w:p w:rsidR="00440A21" w:rsidRPr="00C445EB" w:rsidRDefault="00440A21" w:rsidP="00440A21">
            <w:pPr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2126" w:type="dxa"/>
          </w:tcPr>
          <w:p w:rsidR="00440A21" w:rsidRPr="00121979" w:rsidRDefault="00440A21" w:rsidP="006A1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  <w:r w:rsidR="006A193C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определяется по фактическому </w:t>
            </w:r>
            <w:r w:rsidR="00AF49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количеству </w:t>
            </w:r>
            <w:r w:rsidR="00CB2866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 </w:t>
            </w:r>
            <w:r w:rsidR="00AF49DC">
              <w:rPr>
                <w:rFonts w:ascii="Times New Roman" w:hAnsi="Times New Roman" w:cs="Times New Roman"/>
                <w:sz w:val="24"/>
                <w:szCs w:val="24"/>
              </w:rPr>
              <w:t>теплоснабжения в отношении которых проводится модернизация в рамках концессионного соглашения</w:t>
            </w:r>
          </w:p>
        </w:tc>
        <w:tc>
          <w:tcPr>
            <w:tcW w:w="1743" w:type="dxa"/>
          </w:tcPr>
          <w:p w:rsidR="00440A21" w:rsidRPr="00121979" w:rsidRDefault="00CB2866" w:rsidP="0044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518" w:type="dxa"/>
          </w:tcPr>
          <w:p w:rsidR="00440A21" w:rsidRPr="00121979" w:rsidRDefault="00CB2866" w:rsidP="0044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Периодическая отчетность</w:t>
            </w:r>
          </w:p>
        </w:tc>
        <w:tc>
          <w:tcPr>
            <w:tcW w:w="1842" w:type="dxa"/>
          </w:tcPr>
          <w:p w:rsidR="00440A21" w:rsidRPr="00121979" w:rsidRDefault="00440A21" w:rsidP="0044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Отдел архитектуры и капитального строительства</w:t>
            </w:r>
          </w:p>
        </w:tc>
        <w:tc>
          <w:tcPr>
            <w:tcW w:w="1701" w:type="dxa"/>
          </w:tcPr>
          <w:p w:rsidR="00440A21" w:rsidRPr="00121979" w:rsidRDefault="00AF49DC" w:rsidP="00440A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Отчетная информация о о выполненных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условиях концессионного соглашения</w:t>
            </w:r>
            <w:r w:rsidR="00CB28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440A21" w:rsidRDefault="00CB2866" w:rsidP="0044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позднее 10 января</w:t>
            </w:r>
          </w:p>
          <w:p w:rsidR="00AF49DC" w:rsidRPr="00121979" w:rsidRDefault="00AF49DC" w:rsidP="0044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года следующего за отчетным</w:t>
            </w:r>
          </w:p>
        </w:tc>
      </w:tr>
      <w:tr w:rsidR="00CB2866" w:rsidTr="008E36A3">
        <w:tc>
          <w:tcPr>
            <w:tcW w:w="540" w:type="dxa"/>
          </w:tcPr>
          <w:p w:rsidR="00CB2866" w:rsidRPr="00121979" w:rsidRDefault="00CB2866" w:rsidP="00CB2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990" w:type="dxa"/>
            <w:shd w:val="clear" w:color="auto" w:fill="FFFFFF"/>
          </w:tcPr>
          <w:p w:rsidR="00CB2866" w:rsidRPr="00011F17" w:rsidRDefault="005921B5" w:rsidP="00CB2866">
            <w:pPr>
              <w:rPr>
                <w:rFonts w:ascii="Times New Roman" w:hAnsi="Times New Roman" w:cs="Times New Roman"/>
                <w:b/>
                <w:color w:val="22272F"/>
              </w:rPr>
            </w:pPr>
            <w:r w:rsidRPr="005921B5">
              <w:rPr>
                <w:rFonts w:ascii="Times New Roman" w:hAnsi="Times New Roman" w:cs="Times New Roman"/>
              </w:rPr>
              <w:t>Установлены регулируемые  тарифы на товары и услуги организациям коммунального комплекса</w:t>
            </w:r>
          </w:p>
        </w:tc>
        <w:tc>
          <w:tcPr>
            <w:tcW w:w="1398" w:type="dxa"/>
          </w:tcPr>
          <w:p w:rsidR="00CB2866" w:rsidRPr="00121979" w:rsidRDefault="00CB2866" w:rsidP="00CB2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</w:tc>
        <w:tc>
          <w:tcPr>
            <w:tcW w:w="1317" w:type="dxa"/>
          </w:tcPr>
          <w:p w:rsidR="00CB2866" w:rsidRPr="00121979" w:rsidRDefault="002146EC" w:rsidP="00CB2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2126" w:type="dxa"/>
          </w:tcPr>
          <w:p w:rsidR="00CB2866" w:rsidRPr="00121979" w:rsidRDefault="00346D7B" w:rsidP="006A1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  <w:r w:rsidR="006A193C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результата определяется </w:t>
            </w:r>
            <w:r w:rsidR="005921B5">
              <w:rPr>
                <w:rFonts w:ascii="Times New Roman" w:hAnsi="Times New Roman" w:cs="Times New Roman"/>
                <w:sz w:val="24"/>
                <w:szCs w:val="24"/>
              </w:rPr>
              <w:t xml:space="preserve"> фактическим количеством установленных тарифов</w:t>
            </w:r>
          </w:p>
        </w:tc>
        <w:tc>
          <w:tcPr>
            <w:tcW w:w="1743" w:type="dxa"/>
          </w:tcPr>
          <w:p w:rsidR="00CB2866" w:rsidRPr="00121979" w:rsidRDefault="00346D7B" w:rsidP="00CB2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18" w:type="dxa"/>
          </w:tcPr>
          <w:p w:rsidR="00CB2866" w:rsidRPr="00121979" w:rsidRDefault="005921B5" w:rsidP="009D3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Административная </w:t>
            </w:r>
            <w:r w:rsidR="009D3334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  <w:tc>
          <w:tcPr>
            <w:tcW w:w="1842" w:type="dxa"/>
          </w:tcPr>
          <w:p w:rsidR="00CB2866" w:rsidRPr="00121979" w:rsidRDefault="00CB2866" w:rsidP="00CB2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Отдел архитектуры и капитального строительства</w:t>
            </w:r>
          </w:p>
        </w:tc>
        <w:tc>
          <w:tcPr>
            <w:tcW w:w="1701" w:type="dxa"/>
          </w:tcPr>
          <w:p w:rsidR="00CB2866" w:rsidRPr="00121979" w:rsidRDefault="00346D7B" w:rsidP="00CB2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муниципального образования </w:t>
            </w:r>
            <w:r w:rsidR="007D5417">
              <w:rPr>
                <w:rFonts w:ascii="Times New Roman" w:hAnsi="Times New Roman" w:cs="Times New Roman"/>
                <w:sz w:val="24"/>
                <w:szCs w:val="24"/>
              </w:rPr>
              <w:t>по установлению тарифов на водоснабжение и водоотведение</w:t>
            </w:r>
          </w:p>
        </w:tc>
        <w:tc>
          <w:tcPr>
            <w:tcW w:w="1560" w:type="dxa"/>
          </w:tcPr>
          <w:p w:rsidR="00CB2866" w:rsidRPr="00121979" w:rsidRDefault="005921B5" w:rsidP="00592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20 декабря отчетного года </w:t>
            </w:r>
          </w:p>
        </w:tc>
      </w:tr>
      <w:tr w:rsidR="00CB2866" w:rsidTr="0099397B">
        <w:tc>
          <w:tcPr>
            <w:tcW w:w="540" w:type="dxa"/>
          </w:tcPr>
          <w:p w:rsidR="00CB2866" w:rsidRPr="00121979" w:rsidRDefault="00CB2866" w:rsidP="00CB2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90" w:type="dxa"/>
          </w:tcPr>
          <w:p w:rsidR="00CB2866" w:rsidRPr="00121979" w:rsidRDefault="002F0596" w:rsidP="00D640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Приобретены и предоставлены жилые помещения отдельным категориям граждан по договорам социального найма</w:t>
            </w:r>
          </w:p>
        </w:tc>
        <w:tc>
          <w:tcPr>
            <w:tcW w:w="1398" w:type="dxa"/>
          </w:tcPr>
          <w:p w:rsidR="00CB2866" w:rsidRPr="00121979" w:rsidRDefault="009D3334" w:rsidP="00CB2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</w:tc>
        <w:tc>
          <w:tcPr>
            <w:tcW w:w="1317" w:type="dxa"/>
          </w:tcPr>
          <w:p w:rsidR="00CB2866" w:rsidRPr="00121979" w:rsidRDefault="00CB2866" w:rsidP="00CB2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2126" w:type="dxa"/>
          </w:tcPr>
          <w:p w:rsidR="00CB2866" w:rsidRPr="00121979" w:rsidRDefault="00D640AE" w:rsidP="00D640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  <w:r w:rsidR="006A193C" w:rsidRPr="006A193C">
              <w:rPr>
                <w:rFonts w:ascii="Times New Roman" w:hAnsi="Times New Roman" w:cs="Times New Roman"/>
                <w:sz w:val="24"/>
                <w:szCs w:val="24"/>
              </w:rPr>
              <w:t>результата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определяется фактиче</w:t>
            </w:r>
            <w:r w:rsidR="00955B17">
              <w:rPr>
                <w:rFonts w:ascii="Times New Roman" w:hAnsi="Times New Roman" w:cs="Times New Roman"/>
                <w:sz w:val="24"/>
                <w:szCs w:val="24"/>
              </w:rPr>
              <w:t xml:space="preserve">ским количеством приобретенных </w:t>
            </w:r>
            <w:r w:rsidR="006A193C">
              <w:rPr>
                <w:rFonts w:ascii="Times New Roman" w:hAnsi="Times New Roman" w:cs="Times New Roman"/>
                <w:sz w:val="24"/>
                <w:szCs w:val="24"/>
              </w:rPr>
              <w:t>и предоставленных</w:t>
            </w:r>
            <w:r w:rsidR="00955B17">
              <w:rPr>
                <w:rFonts w:ascii="Times New Roman" w:hAnsi="Times New Roman" w:cs="Times New Roman"/>
                <w:sz w:val="24"/>
                <w:szCs w:val="24"/>
              </w:rPr>
              <w:t>жилых помещений</w:t>
            </w:r>
          </w:p>
        </w:tc>
        <w:tc>
          <w:tcPr>
            <w:tcW w:w="1743" w:type="dxa"/>
          </w:tcPr>
          <w:p w:rsidR="00CB2866" w:rsidRPr="00121979" w:rsidRDefault="00D640AE" w:rsidP="00CB2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18" w:type="dxa"/>
          </w:tcPr>
          <w:p w:rsidR="00CB2866" w:rsidRPr="00121979" w:rsidRDefault="00D640AE" w:rsidP="00CB2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Бухгалтерская отчетность</w:t>
            </w:r>
          </w:p>
        </w:tc>
        <w:tc>
          <w:tcPr>
            <w:tcW w:w="1842" w:type="dxa"/>
          </w:tcPr>
          <w:p w:rsidR="00CB2866" w:rsidRPr="00121979" w:rsidRDefault="00CB2866" w:rsidP="00CB2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Отдел архитектуры и капитального строительства</w:t>
            </w:r>
          </w:p>
        </w:tc>
        <w:tc>
          <w:tcPr>
            <w:tcW w:w="1701" w:type="dxa"/>
          </w:tcPr>
          <w:p w:rsidR="00CB2866" w:rsidRPr="00121979" w:rsidRDefault="00D640AE" w:rsidP="00CB2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об использовании субвенций на осуществление переданных полномочий.</w:t>
            </w:r>
          </w:p>
        </w:tc>
        <w:tc>
          <w:tcPr>
            <w:tcW w:w="1560" w:type="dxa"/>
          </w:tcPr>
          <w:p w:rsidR="00CB2866" w:rsidRPr="00121979" w:rsidRDefault="009D3334" w:rsidP="00CB2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позднее 10 января  года следующего за отчетным</w:t>
            </w:r>
          </w:p>
        </w:tc>
      </w:tr>
      <w:tr w:rsidR="00CB2866" w:rsidTr="0099397B">
        <w:tc>
          <w:tcPr>
            <w:tcW w:w="540" w:type="dxa"/>
          </w:tcPr>
          <w:p w:rsidR="00CB2866" w:rsidRPr="00121979" w:rsidRDefault="00CB2866" w:rsidP="00CB2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990" w:type="dxa"/>
          </w:tcPr>
          <w:p w:rsidR="00CB2866" w:rsidRPr="00121979" w:rsidRDefault="002F0596" w:rsidP="00955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B17">
              <w:rPr>
                <w:rFonts w:ascii="Times New Roman" w:hAnsi="Times New Roman" w:cs="Times New Roman"/>
              </w:rPr>
              <w:t xml:space="preserve">Приобретены </w:t>
            </w:r>
            <w:r>
              <w:rPr>
                <w:rFonts w:ascii="Times New Roman" w:hAnsi="Times New Roman" w:cs="Times New Roman"/>
              </w:rPr>
              <w:t xml:space="preserve">и предоставлены </w:t>
            </w:r>
            <w:r w:rsidRPr="00955B17">
              <w:rPr>
                <w:rFonts w:ascii="Times New Roman" w:hAnsi="Times New Roman" w:cs="Times New Roman"/>
              </w:rPr>
              <w:t xml:space="preserve">жилые помещения </w:t>
            </w:r>
            <w:r>
              <w:rPr>
                <w:rFonts w:ascii="Times New Roman" w:hAnsi="Times New Roman" w:cs="Times New Roman"/>
              </w:rPr>
              <w:t>детям</w:t>
            </w:r>
            <w:r w:rsidRPr="00955B17">
              <w:rPr>
                <w:rFonts w:ascii="Times New Roman" w:hAnsi="Times New Roman" w:cs="Times New Roman"/>
              </w:rPr>
              <w:t>-сирот</w:t>
            </w:r>
            <w:r>
              <w:rPr>
                <w:rFonts w:ascii="Times New Roman" w:hAnsi="Times New Roman" w:cs="Times New Roman"/>
              </w:rPr>
              <w:t>ам и детям, оставшимся</w:t>
            </w:r>
            <w:r w:rsidRPr="00955B17">
              <w:rPr>
                <w:rFonts w:ascii="Times New Roman" w:hAnsi="Times New Roman" w:cs="Times New Roman"/>
              </w:rPr>
              <w:t xml:space="preserve"> без попечения родител</w:t>
            </w:r>
            <w:r>
              <w:rPr>
                <w:rFonts w:ascii="Times New Roman" w:hAnsi="Times New Roman" w:cs="Times New Roman"/>
              </w:rPr>
              <w:t>ей и лицам из их числа по договорам найма</w:t>
            </w:r>
            <w:r w:rsidR="006A193C">
              <w:rPr>
                <w:rFonts w:ascii="Times New Roman" w:hAnsi="Times New Roman" w:cs="Times New Roman"/>
              </w:rPr>
              <w:t xml:space="preserve"> </w:t>
            </w:r>
            <w:r w:rsidR="006A193C">
              <w:rPr>
                <w:rFonts w:ascii="Times New Roman" w:hAnsi="Times New Roman" w:cs="Times New Roman"/>
              </w:rPr>
              <w:t>специализированных жилых помещений</w:t>
            </w:r>
          </w:p>
        </w:tc>
        <w:tc>
          <w:tcPr>
            <w:tcW w:w="1398" w:type="dxa"/>
          </w:tcPr>
          <w:p w:rsidR="00CB2866" w:rsidRPr="00121979" w:rsidRDefault="009D3334" w:rsidP="00CB2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</w:tc>
        <w:tc>
          <w:tcPr>
            <w:tcW w:w="1317" w:type="dxa"/>
          </w:tcPr>
          <w:p w:rsidR="00CB2866" w:rsidRPr="00121979" w:rsidRDefault="00D640AE" w:rsidP="00CB2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2126" w:type="dxa"/>
          </w:tcPr>
          <w:p w:rsidR="00CB2866" w:rsidRPr="00121979" w:rsidRDefault="00D640AE" w:rsidP="006A1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  <w:r w:rsidR="006A193C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определяется фактическим количеством приобретенного </w:t>
            </w:r>
            <w:r w:rsidR="006A193C">
              <w:rPr>
                <w:rFonts w:ascii="Times New Roman" w:hAnsi="Times New Roman" w:cs="Times New Roman"/>
                <w:sz w:val="24"/>
                <w:szCs w:val="24"/>
              </w:rPr>
              <w:t xml:space="preserve">и предоставленного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жилья</w:t>
            </w:r>
            <w:bookmarkStart w:id="0" w:name="_GoBack"/>
            <w:bookmarkEnd w:id="0"/>
          </w:p>
        </w:tc>
        <w:tc>
          <w:tcPr>
            <w:tcW w:w="1743" w:type="dxa"/>
          </w:tcPr>
          <w:p w:rsidR="00CB2866" w:rsidRPr="00121979" w:rsidRDefault="00D640AE" w:rsidP="00CB2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18" w:type="dxa"/>
          </w:tcPr>
          <w:p w:rsidR="00CB2866" w:rsidRPr="00121979" w:rsidRDefault="00D640AE" w:rsidP="00CB2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Бухгалтерская отчетность</w:t>
            </w:r>
          </w:p>
        </w:tc>
        <w:tc>
          <w:tcPr>
            <w:tcW w:w="1842" w:type="dxa"/>
          </w:tcPr>
          <w:p w:rsidR="00CB2866" w:rsidRPr="00121979" w:rsidRDefault="00CB2866" w:rsidP="00CB2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Отдел архитектуры и капитального строительства</w:t>
            </w:r>
          </w:p>
        </w:tc>
        <w:tc>
          <w:tcPr>
            <w:tcW w:w="1701" w:type="dxa"/>
          </w:tcPr>
          <w:p w:rsidR="00CB2866" w:rsidRPr="00121979" w:rsidRDefault="00D640AE" w:rsidP="00CB2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об использовании субвенций на осуществление переданных полномочий.</w:t>
            </w:r>
          </w:p>
        </w:tc>
        <w:tc>
          <w:tcPr>
            <w:tcW w:w="1560" w:type="dxa"/>
          </w:tcPr>
          <w:p w:rsidR="00CB2866" w:rsidRPr="00121979" w:rsidRDefault="009D3334" w:rsidP="00CB2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позднее 10 января  года следующего за отчетным</w:t>
            </w:r>
          </w:p>
        </w:tc>
      </w:tr>
      <w:tr w:rsidR="00CB2866" w:rsidTr="0099397B">
        <w:tc>
          <w:tcPr>
            <w:tcW w:w="540" w:type="dxa"/>
          </w:tcPr>
          <w:p w:rsidR="00CB2866" w:rsidRPr="00121979" w:rsidRDefault="00CB2866" w:rsidP="00CB2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90" w:type="dxa"/>
          </w:tcPr>
          <w:p w:rsidR="00CB2866" w:rsidRPr="00121979" w:rsidRDefault="00D640AE" w:rsidP="00CB2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Количество молодых семей получивших свидетельство о праве на получение социальной выплаты.</w:t>
            </w:r>
          </w:p>
        </w:tc>
        <w:tc>
          <w:tcPr>
            <w:tcW w:w="1398" w:type="dxa"/>
          </w:tcPr>
          <w:p w:rsidR="00CB2866" w:rsidRPr="00121979" w:rsidRDefault="00D640AE" w:rsidP="00CB2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  <w:tc>
          <w:tcPr>
            <w:tcW w:w="1317" w:type="dxa"/>
          </w:tcPr>
          <w:p w:rsidR="00CB2866" w:rsidRPr="00121979" w:rsidRDefault="00D640AE" w:rsidP="00CB2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5EB">
              <w:rPr>
                <w:rFonts w:ascii="Times New Roman" w:hAnsi="Times New Roman" w:cs="Times New Roman"/>
              </w:rPr>
              <w:t>семья</w:t>
            </w:r>
          </w:p>
        </w:tc>
        <w:tc>
          <w:tcPr>
            <w:tcW w:w="2126" w:type="dxa"/>
          </w:tcPr>
          <w:p w:rsidR="00CB2866" w:rsidRPr="00121979" w:rsidRDefault="00D640AE" w:rsidP="00D640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определяется количеством выданных свидетельств.</w:t>
            </w:r>
          </w:p>
        </w:tc>
        <w:tc>
          <w:tcPr>
            <w:tcW w:w="1743" w:type="dxa"/>
          </w:tcPr>
          <w:p w:rsidR="00CB2866" w:rsidRPr="00121979" w:rsidRDefault="00D73A96" w:rsidP="00CB2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18" w:type="dxa"/>
          </w:tcPr>
          <w:p w:rsidR="00CB2866" w:rsidRPr="00121979" w:rsidRDefault="009D3334" w:rsidP="00CB2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Периодическая отчетность</w:t>
            </w:r>
          </w:p>
        </w:tc>
        <w:tc>
          <w:tcPr>
            <w:tcW w:w="1842" w:type="dxa"/>
          </w:tcPr>
          <w:p w:rsidR="00CB2866" w:rsidRPr="00121979" w:rsidRDefault="00CB2866" w:rsidP="00CB2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Отдел архитектуры и капитального строительства</w:t>
            </w:r>
          </w:p>
        </w:tc>
        <w:tc>
          <w:tcPr>
            <w:tcW w:w="1701" w:type="dxa"/>
          </w:tcPr>
          <w:p w:rsidR="00CB2866" w:rsidRPr="00121979" w:rsidRDefault="00D640AE" w:rsidP="009D3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Отчет </w:t>
            </w:r>
            <w:r w:rsidR="009D3334">
              <w:rPr>
                <w:rFonts w:ascii="Times New Roman" w:hAnsi="Times New Roman" w:cs="Times New Roman"/>
                <w:sz w:val="24"/>
                <w:szCs w:val="24"/>
              </w:rPr>
              <w:t>о достижении значений результатов использования субсидии</w:t>
            </w:r>
          </w:p>
        </w:tc>
        <w:tc>
          <w:tcPr>
            <w:tcW w:w="1560" w:type="dxa"/>
          </w:tcPr>
          <w:p w:rsidR="00CB2866" w:rsidRPr="00121979" w:rsidRDefault="009D3334" w:rsidP="00CB2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позднее 10 января  года следующего за отчетным</w:t>
            </w:r>
          </w:p>
        </w:tc>
      </w:tr>
      <w:tr w:rsidR="00CB2866" w:rsidTr="0099397B">
        <w:tc>
          <w:tcPr>
            <w:tcW w:w="540" w:type="dxa"/>
          </w:tcPr>
          <w:p w:rsidR="00CB2866" w:rsidRPr="00121979" w:rsidRDefault="00CB2866" w:rsidP="00CB2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90" w:type="dxa"/>
          </w:tcPr>
          <w:p w:rsidR="00CB2866" w:rsidRPr="00121979" w:rsidRDefault="00786681" w:rsidP="00CB2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Выданы </w:t>
            </w:r>
            <w:r w:rsidR="00D73A96">
              <w:rPr>
                <w:rFonts w:ascii="Times New Roman" w:hAnsi="Times New Roman" w:cs="Times New Roman"/>
              </w:rPr>
              <w:t>градостроительные планы зем</w:t>
            </w:r>
            <w:r>
              <w:rPr>
                <w:rFonts w:ascii="Times New Roman" w:hAnsi="Times New Roman" w:cs="Times New Roman"/>
              </w:rPr>
              <w:t>ельных участков, соответствующие</w:t>
            </w:r>
            <w:r w:rsidR="00D73A96">
              <w:rPr>
                <w:rFonts w:ascii="Times New Roman" w:hAnsi="Times New Roman" w:cs="Times New Roman"/>
              </w:rPr>
              <w:t xml:space="preserve"> требованиям законодательства.</w:t>
            </w:r>
          </w:p>
        </w:tc>
        <w:tc>
          <w:tcPr>
            <w:tcW w:w="1398" w:type="dxa"/>
          </w:tcPr>
          <w:p w:rsidR="00CB2866" w:rsidRPr="00121979" w:rsidRDefault="009D3334" w:rsidP="009D3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</w:tc>
        <w:tc>
          <w:tcPr>
            <w:tcW w:w="1317" w:type="dxa"/>
          </w:tcPr>
          <w:p w:rsidR="00CB2866" w:rsidRPr="00121979" w:rsidRDefault="00D73A96" w:rsidP="00CB2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58B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2126" w:type="dxa"/>
          </w:tcPr>
          <w:p w:rsidR="00CB2866" w:rsidRPr="00D73A96" w:rsidRDefault="00D73A96" w:rsidP="00D73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A9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В/Сх100%</w:t>
            </w:r>
          </w:p>
        </w:tc>
        <w:tc>
          <w:tcPr>
            <w:tcW w:w="1743" w:type="dxa"/>
          </w:tcPr>
          <w:p w:rsidR="00CB2866" w:rsidRDefault="00D73A96" w:rsidP="00CB286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73A9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 – количество выданных градостроительных планов земельных участков, прошедших контрольную проверку.</w:t>
            </w:r>
          </w:p>
          <w:p w:rsidR="00D73A96" w:rsidRPr="00D73A96" w:rsidRDefault="00D73A96" w:rsidP="00D73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С- количество заявлений на выдачу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градостроительных планов земельных участков.</w:t>
            </w:r>
          </w:p>
        </w:tc>
        <w:tc>
          <w:tcPr>
            <w:tcW w:w="1518" w:type="dxa"/>
          </w:tcPr>
          <w:p w:rsidR="00CB2866" w:rsidRPr="00121979" w:rsidRDefault="00D73A96" w:rsidP="00D73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Периодическая отчетность</w:t>
            </w:r>
          </w:p>
        </w:tc>
        <w:tc>
          <w:tcPr>
            <w:tcW w:w="1842" w:type="dxa"/>
          </w:tcPr>
          <w:p w:rsidR="00CB2866" w:rsidRPr="00121979" w:rsidRDefault="00CB2866" w:rsidP="00CB2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Отдел архитектуры и капитального строительства</w:t>
            </w:r>
          </w:p>
        </w:tc>
        <w:tc>
          <w:tcPr>
            <w:tcW w:w="1701" w:type="dxa"/>
          </w:tcPr>
          <w:p w:rsidR="00D73A96" w:rsidRPr="00D73A96" w:rsidRDefault="00D73A96" w:rsidP="00D73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D73A96">
              <w:rPr>
                <w:rFonts w:ascii="Times New Roman" w:hAnsi="Times New Roman" w:cs="Times New Roman"/>
                <w:sz w:val="24"/>
                <w:szCs w:val="24"/>
              </w:rPr>
              <w:t>урналы учета выдачи разрешительных документов отдела АиКС.</w:t>
            </w:r>
          </w:p>
          <w:p w:rsidR="00CB2866" w:rsidRPr="00121979" w:rsidRDefault="00CB2866" w:rsidP="00CB28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CB2866" w:rsidRDefault="00D73A96" w:rsidP="00D73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позднее 10 января</w:t>
            </w:r>
          </w:p>
          <w:p w:rsidR="009D3334" w:rsidRPr="00121979" w:rsidRDefault="009D3334" w:rsidP="00D73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года следующего за отчетным</w:t>
            </w:r>
          </w:p>
        </w:tc>
      </w:tr>
      <w:tr w:rsidR="00D73A96" w:rsidTr="00CA637C">
        <w:tc>
          <w:tcPr>
            <w:tcW w:w="540" w:type="dxa"/>
          </w:tcPr>
          <w:p w:rsidR="00D73A96" w:rsidRPr="00121979" w:rsidRDefault="00D73A96" w:rsidP="00D73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990" w:type="dxa"/>
            <w:shd w:val="clear" w:color="auto" w:fill="FFFFFF"/>
          </w:tcPr>
          <w:p w:rsidR="00D73A96" w:rsidRPr="00C445EB" w:rsidRDefault="00D73A96" w:rsidP="00D73A96">
            <w:pPr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</w:rPr>
              <w:t>Ведение ГИСОГД Оренбургской области.</w:t>
            </w:r>
          </w:p>
        </w:tc>
        <w:tc>
          <w:tcPr>
            <w:tcW w:w="1398" w:type="dxa"/>
          </w:tcPr>
          <w:p w:rsidR="00D73A96" w:rsidRPr="00121979" w:rsidRDefault="003B38FF" w:rsidP="003B3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</w:tc>
        <w:tc>
          <w:tcPr>
            <w:tcW w:w="1317" w:type="dxa"/>
          </w:tcPr>
          <w:p w:rsidR="00D73A96" w:rsidRPr="00D73A96" w:rsidRDefault="00D73A96" w:rsidP="00D73A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Да-1</w:t>
            </w:r>
          </w:p>
          <w:p w:rsidR="00D73A96" w:rsidRPr="00121979" w:rsidRDefault="00D73A96" w:rsidP="00D73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Нет- 0</w:t>
            </w:r>
          </w:p>
        </w:tc>
        <w:tc>
          <w:tcPr>
            <w:tcW w:w="2126" w:type="dxa"/>
          </w:tcPr>
          <w:p w:rsidR="00D73A96" w:rsidRPr="00121979" w:rsidRDefault="00D73A96" w:rsidP="00346D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признается равным 1 </w:t>
            </w:r>
            <w:r w:rsidR="00346D7B">
              <w:rPr>
                <w:rFonts w:ascii="Times New Roman" w:hAnsi="Times New Roman" w:cs="Times New Roman"/>
                <w:sz w:val="24"/>
                <w:szCs w:val="24"/>
              </w:rPr>
              <w:t>, если ГИСОГД внедрена и ведется</w:t>
            </w:r>
            <w:r w:rsidR="009D3334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Грачевского района</w:t>
            </w:r>
            <w:r w:rsidR="00346D7B">
              <w:rPr>
                <w:rFonts w:ascii="Times New Roman" w:hAnsi="Times New Roman" w:cs="Times New Roman"/>
                <w:sz w:val="24"/>
                <w:szCs w:val="24"/>
              </w:rPr>
              <w:t>, в ином случае 0.</w:t>
            </w:r>
          </w:p>
        </w:tc>
        <w:tc>
          <w:tcPr>
            <w:tcW w:w="1743" w:type="dxa"/>
          </w:tcPr>
          <w:p w:rsidR="00D73A96" w:rsidRPr="00121979" w:rsidRDefault="00346D7B" w:rsidP="00346D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18" w:type="dxa"/>
          </w:tcPr>
          <w:p w:rsidR="00D73A96" w:rsidRPr="00121979" w:rsidRDefault="003B38FF" w:rsidP="00346D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Административная информация</w:t>
            </w:r>
          </w:p>
        </w:tc>
        <w:tc>
          <w:tcPr>
            <w:tcW w:w="1842" w:type="dxa"/>
          </w:tcPr>
          <w:p w:rsidR="00D73A96" w:rsidRPr="00121979" w:rsidRDefault="00D73A96" w:rsidP="00D73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Отдел архитектуры и капитального строительства</w:t>
            </w:r>
          </w:p>
        </w:tc>
        <w:tc>
          <w:tcPr>
            <w:tcW w:w="1701" w:type="dxa"/>
          </w:tcPr>
          <w:p w:rsidR="00D73A96" w:rsidRPr="003B38FF" w:rsidRDefault="003B38FF" w:rsidP="00D73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Личный кабинет ГИСОГД: </w:t>
            </w:r>
            <w:r w:rsidRPr="003B38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3B38FF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3B38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ogd</w:t>
            </w:r>
            <w:r w:rsidRPr="003B38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B38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orb</w:t>
            </w:r>
            <w:r w:rsidRPr="003B38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B38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B38F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560" w:type="dxa"/>
          </w:tcPr>
          <w:p w:rsidR="00D73A96" w:rsidRPr="00121979" w:rsidRDefault="003B38FF" w:rsidP="00D73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 декабря отчетного года</w:t>
            </w:r>
          </w:p>
        </w:tc>
      </w:tr>
      <w:tr w:rsidR="00D73A96" w:rsidTr="0099397B">
        <w:tc>
          <w:tcPr>
            <w:tcW w:w="540" w:type="dxa"/>
          </w:tcPr>
          <w:p w:rsidR="00D73A96" w:rsidRPr="00121979" w:rsidRDefault="00D73A96" w:rsidP="00D73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90" w:type="dxa"/>
          </w:tcPr>
          <w:p w:rsidR="00D73A96" w:rsidRPr="00121979" w:rsidRDefault="00D73A96" w:rsidP="00D73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12308F">
              <w:rPr>
                <w:rFonts w:ascii="Times New Roman" w:hAnsi="Times New Roman" w:cs="Times New Roman"/>
              </w:rPr>
              <w:t xml:space="preserve">робег пассажирского транспорта на </w:t>
            </w:r>
            <w:r>
              <w:rPr>
                <w:rFonts w:ascii="Times New Roman" w:hAnsi="Times New Roman" w:cs="Times New Roman"/>
              </w:rPr>
              <w:t>муниципальных маршрутах.</w:t>
            </w:r>
          </w:p>
        </w:tc>
        <w:tc>
          <w:tcPr>
            <w:tcW w:w="1398" w:type="dxa"/>
          </w:tcPr>
          <w:p w:rsidR="00D73A96" w:rsidRPr="00121979" w:rsidRDefault="003B38FF" w:rsidP="003B3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</w:tc>
        <w:tc>
          <w:tcPr>
            <w:tcW w:w="1317" w:type="dxa"/>
          </w:tcPr>
          <w:p w:rsidR="00D73A96" w:rsidRPr="00121979" w:rsidRDefault="00D73A96" w:rsidP="00D73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км.</w:t>
            </w:r>
          </w:p>
        </w:tc>
        <w:tc>
          <w:tcPr>
            <w:tcW w:w="2126" w:type="dxa"/>
          </w:tcPr>
          <w:p w:rsidR="00D73A96" w:rsidRPr="00121979" w:rsidRDefault="00346D7B" w:rsidP="00346D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определяется фактическим пробегом пассажирского транспорта.</w:t>
            </w:r>
          </w:p>
        </w:tc>
        <w:tc>
          <w:tcPr>
            <w:tcW w:w="1743" w:type="dxa"/>
          </w:tcPr>
          <w:p w:rsidR="00D73A96" w:rsidRPr="00121979" w:rsidRDefault="00346D7B" w:rsidP="00346D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18" w:type="dxa"/>
          </w:tcPr>
          <w:p w:rsidR="00D73A96" w:rsidRPr="00121979" w:rsidRDefault="00D73A96" w:rsidP="00D73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Периодическая отчетность</w:t>
            </w:r>
          </w:p>
        </w:tc>
        <w:tc>
          <w:tcPr>
            <w:tcW w:w="1842" w:type="dxa"/>
          </w:tcPr>
          <w:p w:rsidR="00D73A96" w:rsidRPr="00121979" w:rsidRDefault="00D73A96" w:rsidP="00D73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Отдел архитектуры и капитального строительства</w:t>
            </w:r>
          </w:p>
        </w:tc>
        <w:tc>
          <w:tcPr>
            <w:tcW w:w="1701" w:type="dxa"/>
          </w:tcPr>
          <w:p w:rsidR="00D73A96" w:rsidRPr="00121979" w:rsidRDefault="001D49FB" w:rsidP="00D73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Акта оказанных услуг по перевозке пассажиров и багажа </w:t>
            </w:r>
            <w:r w:rsidR="00AD2BB1">
              <w:rPr>
                <w:rFonts w:ascii="Times New Roman" w:hAnsi="Times New Roman" w:cs="Times New Roman"/>
                <w:sz w:val="24"/>
                <w:szCs w:val="24"/>
              </w:rPr>
              <w:t>автомобильным транспортом по муниципальным маршрутам регулируемых перевозок</w:t>
            </w:r>
          </w:p>
        </w:tc>
        <w:tc>
          <w:tcPr>
            <w:tcW w:w="1560" w:type="dxa"/>
          </w:tcPr>
          <w:p w:rsidR="00D73A96" w:rsidRPr="00121979" w:rsidRDefault="001D49FB" w:rsidP="00D73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 декабря отчетного года</w:t>
            </w:r>
          </w:p>
        </w:tc>
      </w:tr>
    </w:tbl>
    <w:p w:rsidR="00121979" w:rsidRPr="00121979" w:rsidRDefault="00121979">
      <w:pPr>
        <w:rPr>
          <w:rFonts w:ascii="Times New Roman" w:hAnsi="Times New Roman" w:cs="Times New Roman"/>
          <w:sz w:val="24"/>
          <w:szCs w:val="24"/>
        </w:rPr>
      </w:pPr>
    </w:p>
    <w:sectPr w:rsidR="00121979" w:rsidRPr="00121979" w:rsidSect="0012197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72BF" w:rsidRDefault="003C72BF" w:rsidP="00121979">
      <w:pPr>
        <w:spacing w:after="0" w:line="240" w:lineRule="auto"/>
      </w:pPr>
      <w:r>
        <w:separator/>
      </w:r>
    </w:p>
  </w:endnote>
  <w:endnote w:type="continuationSeparator" w:id="0">
    <w:p w:rsidR="003C72BF" w:rsidRDefault="003C72BF" w:rsidP="001219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72BF" w:rsidRDefault="003C72BF" w:rsidP="00121979">
      <w:pPr>
        <w:spacing w:after="0" w:line="240" w:lineRule="auto"/>
      </w:pPr>
      <w:r>
        <w:separator/>
      </w:r>
    </w:p>
  </w:footnote>
  <w:footnote w:type="continuationSeparator" w:id="0">
    <w:p w:rsidR="003C72BF" w:rsidRDefault="003C72BF" w:rsidP="001219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C02"/>
    <w:rsid w:val="00121979"/>
    <w:rsid w:val="00162495"/>
    <w:rsid w:val="001D49FB"/>
    <w:rsid w:val="002146EC"/>
    <w:rsid w:val="00270672"/>
    <w:rsid w:val="002F0596"/>
    <w:rsid w:val="00346D7B"/>
    <w:rsid w:val="003B38FF"/>
    <w:rsid w:val="003C2C02"/>
    <w:rsid w:val="003C72BF"/>
    <w:rsid w:val="004030A2"/>
    <w:rsid w:val="004159A7"/>
    <w:rsid w:val="00440A21"/>
    <w:rsid w:val="00523A0F"/>
    <w:rsid w:val="00574572"/>
    <w:rsid w:val="005921B5"/>
    <w:rsid w:val="006A193C"/>
    <w:rsid w:val="00786681"/>
    <w:rsid w:val="007D5417"/>
    <w:rsid w:val="00955B17"/>
    <w:rsid w:val="0099397B"/>
    <w:rsid w:val="009D3334"/>
    <w:rsid w:val="00A628FF"/>
    <w:rsid w:val="00AD2BB1"/>
    <w:rsid w:val="00AF49DC"/>
    <w:rsid w:val="00B66820"/>
    <w:rsid w:val="00BD135E"/>
    <w:rsid w:val="00C06B10"/>
    <w:rsid w:val="00CB2866"/>
    <w:rsid w:val="00D03203"/>
    <w:rsid w:val="00D640AE"/>
    <w:rsid w:val="00D73A96"/>
    <w:rsid w:val="00E25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79CCC"/>
  <w15:chartTrackingRefBased/>
  <w15:docId w15:val="{DDE7C1B7-EC82-4504-BFC6-8EC061A94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219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9397B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9397B"/>
    <w:rPr>
      <w:sz w:val="20"/>
      <w:szCs w:val="20"/>
    </w:rPr>
  </w:style>
  <w:style w:type="character" w:styleId="a6">
    <w:name w:val="footnote reference"/>
    <w:uiPriority w:val="99"/>
    <w:unhideWhenUsed/>
    <w:rsid w:val="009939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7</Pages>
  <Words>1181</Words>
  <Characters>6737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18</cp:revision>
  <dcterms:created xsi:type="dcterms:W3CDTF">2023-03-02T05:13:00Z</dcterms:created>
  <dcterms:modified xsi:type="dcterms:W3CDTF">2023-03-27T07:47:00Z</dcterms:modified>
</cp:coreProperties>
</file>